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4472" w14:textId="77777777" w:rsidR="002E002A" w:rsidRPr="00184DD7" w:rsidRDefault="002E002A" w:rsidP="002E00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СООБЩЕНИЕ ОРГАНА МЕСТНОГО САМОУПРАВЛЕНИЯ</w:t>
      </w:r>
    </w:p>
    <w:p w14:paraId="7244788B" w14:textId="667DE6EE" w:rsidR="008C5DE1" w:rsidRPr="008C5DE1" w:rsidRDefault="002E002A" w:rsidP="008C5DE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 ПЛАНИРУЕ</w:t>
      </w:r>
      <w:r w:rsidR="00877034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М</w:t>
      </w:r>
      <w:r w:rsidR="0097482E">
        <w:rPr>
          <w:rFonts w:ascii="Times New Roman" w:eastAsia="Calibri" w:hAnsi="Times New Roman" w:cs="Times New Roman"/>
          <w:sz w:val="27"/>
          <w:szCs w:val="27"/>
          <w:lang w:eastAsia="en-US"/>
        </w:rPr>
        <w:t>ОМ СНОСЕ САМОВОЛЬНО ВОЗВЕДЕННОГО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ОГРАЖДЕНИЯ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443F98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(</w:t>
      </w:r>
      <w:r w:rsidR="00FE64C9">
        <w:rPr>
          <w:rFonts w:ascii="Times New Roman" w:eastAsia="Calibri" w:hAnsi="Times New Roman" w:cs="Times New Roman"/>
          <w:sz w:val="27"/>
          <w:szCs w:val="27"/>
          <w:lang w:eastAsia="en-US"/>
        </w:rPr>
        <w:t>в границах земельного участка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с кадас</w:t>
      </w:r>
      <w:r w:rsidR="00DD68D8">
        <w:rPr>
          <w:rFonts w:ascii="Times New Roman" w:eastAsia="Calibri" w:hAnsi="Times New Roman" w:cs="Times New Roman"/>
          <w:sz w:val="27"/>
          <w:szCs w:val="27"/>
          <w:lang w:eastAsia="en-US"/>
        </w:rPr>
        <w:t>тровым номером 50:12:0080104:21</w:t>
      </w:r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</w:p>
    <w:p w14:paraId="47D15000" w14:textId="343DFFBC" w:rsidR="002E002A" w:rsidRPr="00184DD7" w:rsidRDefault="008C5DE1" w:rsidP="008C5DE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адресу: Московская область, </w:t>
      </w:r>
      <w:proofErr w:type="spellStart"/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г.о</w:t>
      </w:r>
      <w:proofErr w:type="spellEnd"/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Мытищи, </w:t>
      </w:r>
      <w:r w:rsidR="00DD68D8">
        <w:rPr>
          <w:rFonts w:ascii="Times New Roman" w:eastAsia="Calibri" w:hAnsi="Times New Roman" w:cs="Times New Roman"/>
          <w:sz w:val="27"/>
          <w:szCs w:val="27"/>
          <w:lang w:eastAsia="en-US"/>
        </w:rPr>
        <w:t>с.</w:t>
      </w:r>
      <w:r w:rsidR="001566D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D68D8">
        <w:rPr>
          <w:rFonts w:ascii="Times New Roman" w:eastAsia="Calibri" w:hAnsi="Times New Roman" w:cs="Times New Roman"/>
          <w:sz w:val="27"/>
          <w:szCs w:val="27"/>
          <w:lang w:eastAsia="en-US"/>
        </w:rPr>
        <w:t>Троицкое</w:t>
      </w:r>
      <w:r w:rsidR="00532113">
        <w:rPr>
          <w:rFonts w:ascii="Times New Roman" w:eastAsia="Calibri" w:hAnsi="Times New Roman" w:cs="Times New Roman"/>
          <w:sz w:val="27"/>
          <w:szCs w:val="27"/>
          <w:lang w:eastAsia="en-US"/>
        </w:rPr>
        <w:t>, государственная собственность на который не разграничена</w:t>
      </w:r>
      <w:r w:rsidR="00DD68D8">
        <w:rPr>
          <w:rFonts w:ascii="Times New Roman" w:eastAsia="Calibri" w:hAnsi="Times New Roman" w:cs="Times New Roman"/>
          <w:sz w:val="27"/>
          <w:szCs w:val="27"/>
          <w:lang w:eastAsia="en-US"/>
        </w:rPr>
        <w:t>)</w:t>
      </w:r>
    </w:p>
    <w:p w14:paraId="43F6F23B" w14:textId="77777777" w:rsidR="002E002A" w:rsidRPr="002C0118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73B7A04A" w14:textId="0C5D1320" w:rsidR="001C6B57" w:rsidRDefault="00495426" w:rsidP="001C6B57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C0118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Администрация</w:t>
      </w:r>
      <w:r w:rsidR="00202F56" w:rsidRPr="002C011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городского округа</w:t>
      </w:r>
      <w:r w:rsidRPr="002C011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Мытищи </w:t>
      </w:r>
      <w:r w:rsidR="00202F56" w:rsidRPr="002C0118">
        <w:rPr>
          <w:rFonts w:ascii="Times New Roman" w:eastAsia="Calibri" w:hAnsi="Times New Roman" w:cs="Times New Roman"/>
          <w:sz w:val="27"/>
          <w:szCs w:val="27"/>
          <w:lang w:eastAsia="en-US"/>
        </w:rPr>
        <w:t>М</w:t>
      </w:r>
      <w:r w:rsidR="004C6CEA" w:rsidRPr="002C011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осковской области </w:t>
      </w:r>
      <w:r w:rsidR="002C0118">
        <w:rPr>
          <w:rFonts w:ascii="Times New Roman" w:hAnsi="Times New Roman"/>
          <w:sz w:val="27"/>
          <w:szCs w:val="27"/>
        </w:rPr>
        <w:t>н</w:t>
      </w:r>
      <w:r w:rsidR="002C0118" w:rsidRPr="002C0118">
        <w:rPr>
          <w:rFonts w:ascii="Times New Roman" w:hAnsi="Times New Roman"/>
          <w:sz w:val="27"/>
          <w:szCs w:val="27"/>
        </w:rPr>
        <w:t xml:space="preserve">а основании пунктов 1, 2, 3.1, подпункта 1 пункта 4 статьи 222, статьи 262 Гражданского кодекса Российской Федерации, в целях обеспечения реализации мероприятий по сносу зданий, строений, сооружений, являющихся самовольными постройками, пункта 12 статьи 1 Градостроительного кодекса Российской Федерации, статьи 11, пункта 12 статьи 85 Земельного кодекса Российской Федерации, Порядка осуществления мер по реализации полномочий администрации городского округа Мытищи Московской области в части сноса самовольных построек или приведения их в соответствие с установленными требованиями на территории муниципального образования «Городской округ Мытищи Московской области», утвержденного постановлением администрации городского округа Мытищи Московской области от 18.11.2021 </w:t>
      </w:r>
      <w:r w:rsidR="002C0118">
        <w:rPr>
          <w:rFonts w:ascii="Times New Roman" w:hAnsi="Times New Roman"/>
          <w:sz w:val="27"/>
          <w:szCs w:val="27"/>
        </w:rPr>
        <w:t xml:space="preserve">                    </w:t>
      </w:r>
      <w:r w:rsidR="002C0118" w:rsidRPr="002C0118">
        <w:rPr>
          <w:rFonts w:ascii="Times New Roman" w:hAnsi="Times New Roman"/>
          <w:sz w:val="27"/>
          <w:szCs w:val="27"/>
        </w:rPr>
        <w:t xml:space="preserve">№ 5050, в соответствии с протоколом совещания от 10.03.2022 № 62 комиссии по вопросам выявления самовольных построек на территории городского округа Мытищи, учитывая, что земельный участок, на котором расположено самовольно возведенное ограждение, не предоставлен в установленном законодательством порядке, самовольно возведенное ограждение расположено на земельном участке, государственная собственность на который не разграничена, и в отношении которого отсутствуют правоустанавливающие документы, </w:t>
      </w:r>
      <w:r w:rsidR="001C6B5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информирует лиц, осуществивших самовольное возведение </w:t>
      </w:r>
      <w:r w:rsidR="007372E2">
        <w:rPr>
          <w:rFonts w:ascii="Times New Roman" w:eastAsia="Calibri" w:hAnsi="Times New Roman" w:cs="Times New Roman"/>
          <w:sz w:val="27"/>
          <w:szCs w:val="27"/>
          <w:lang w:eastAsia="en-US"/>
        </w:rPr>
        <w:t>ограждения</w:t>
      </w:r>
      <w:r w:rsidR="00234A6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B3119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границах земельного </w:t>
      </w:r>
      <w:r w:rsidR="001C6B57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участка с кадастр</w:t>
      </w:r>
      <w:r w:rsidR="001C6B5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овым номером 50:12:0080104:21, </w:t>
      </w:r>
      <w:r w:rsidR="001C6B57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по адрес</w:t>
      </w:r>
      <w:r w:rsidR="001C6B57">
        <w:rPr>
          <w:rFonts w:ascii="Times New Roman" w:eastAsia="Calibri" w:hAnsi="Times New Roman" w:cs="Times New Roman"/>
          <w:sz w:val="27"/>
          <w:szCs w:val="27"/>
          <w:lang w:eastAsia="en-US"/>
        </w:rPr>
        <w:t>у:</w:t>
      </w:r>
      <w:r w:rsidR="00234A6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1C6B57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Московская область, </w:t>
      </w:r>
      <w:proofErr w:type="spellStart"/>
      <w:r w:rsidR="001C6B57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г.о</w:t>
      </w:r>
      <w:proofErr w:type="spellEnd"/>
      <w:r w:rsidR="001C6B57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234A6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1C6B57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Мытищи, </w:t>
      </w:r>
      <w:r w:rsidR="001C6B57">
        <w:rPr>
          <w:rFonts w:ascii="Times New Roman" w:eastAsia="Calibri" w:hAnsi="Times New Roman" w:cs="Times New Roman"/>
          <w:sz w:val="27"/>
          <w:szCs w:val="27"/>
          <w:lang w:eastAsia="en-US"/>
        </w:rPr>
        <w:t>с.</w:t>
      </w:r>
      <w:r w:rsidR="00234A6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1C6B57">
        <w:rPr>
          <w:rFonts w:ascii="Times New Roman" w:eastAsia="Calibri" w:hAnsi="Times New Roman" w:cs="Times New Roman"/>
          <w:sz w:val="27"/>
          <w:szCs w:val="27"/>
          <w:lang w:eastAsia="en-US"/>
        </w:rPr>
        <w:t>Троицкое</w:t>
      </w:r>
      <w:r w:rsidR="00532113" w:rsidRPr="00435B56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="00532113">
        <w:t xml:space="preserve"> </w:t>
      </w:r>
      <w:r w:rsidR="00532113" w:rsidRPr="00532113">
        <w:rPr>
          <w:rFonts w:ascii="Times New Roman" w:eastAsia="Calibri" w:hAnsi="Times New Roman" w:cs="Times New Roman"/>
          <w:sz w:val="27"/>
          <w:szCs w:val="27"/>
          <w:lang w:eastAsia="en-US"/>
        </w:rPr>
        <w:t>государственная собственность на который не разграничена</w:t>
      </w:r>
      <w:r w:rsidR="001C6B57">
        <w:rPr>
          <w:rFonts w:ascii="Times New Roman" w:eastAsia="Calibri" w:hAnsi="Times New Roman" w:cs="Times New Roman"/>
          <w:sz w:val="27"/>
          <w:szCs w:val="27"/>
          <w:lang w:eastAsia="en-US"/>
        </w:rPr>
        <w:t>:</w:t>
      </w:r>
    </w:p>
    <w:p w14:paraId="668D356F" w14:textId="77777777" w:rsidR="002E002A" w:rsidRPr="00184DD7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Лица, осуществившие возведение и исп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льзование </w:t>
      </w:r>
      <w:r w:rsidR="005636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самовольно возведенного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ограждения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указанному местоположению, обязаны осуществить действия по </w:t>
      </w:r>
      <w:r w:rsidR="0056369C">
        <w:rPr>
          <w:rFonts w:ascii="Times New Roman" w:eastAsia="Calibri" w:hAnsi="Times New Roman" w:cs="Times New Roman"/>
          <w:sz w:val="27"/>
          <w:szCs w:val="27"/>
          <w:lang w:eastAsia="en-US"/>
        </w:rPr>
        <w:t>его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сносу в срок до </w:t>
      </w:r>
      <w:r w:rsidR="00DD68D8">
        <w:rPr>
          <w:rFonts w:ascii="Times New Roman" w:eastAsia="Calibri" w:hAnsi="Times New Roman" w:cs="Times New Roman"/>
          <w:sz w:val="27"/>
          <w:szCs w:val="27"/>
          <w:lang w:eastAsia="en-US"/>
        </w:rPr>
        <w:t>21.11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.2022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г. </w:t>
      </w:r>
    </w:p>
    <w:p w14:paraId="5247DB95" w14:textId="77777777"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Информацию по данному вопросу заинтересованные лица вправе получить, а также предоставить в управление капитального строительства администрации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адресу: 141008, Московская область, г. Мытищи, </w:t>
      </w:r>
      <w:proofErr w:type="spellStart"/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Ново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мытищинский</w:t>
      </w:r>
      <w:proofErr w:type="spellEnd"/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пр-т, 36/7,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контактный телефон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8 (495) 583-94-95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, режим работы 9.00-18.00, пятница 8.00-15.4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5, обеденный перерыв 13.00-13.45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14:paraId="29BFD16D" w14:textId="111B1EFF"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Настоящее информационное сообщение о планируемом сносе самовольно </w:t>
      </w:r>
      <w:r w:rsidR="001C6B57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возведенного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ограждения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подлежит размещению в информационно-аналитической газете городского округа Мытищи «Официальные Мытищи», на интернет-сайте органов местного самоуправления городского округа М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</w:t>
      </w:r>
      <w:r w:rsidR="00234A66">
        <w:rPr>
          <w:rFonts w:ascii="Times New Roman" w:eastAsia="Calibri" w:hAnsi="Times New Roman" w:cs="Times New Roman"/>
          <w:sz w:val="27"/>
          <w:szCs w:val="27"/>
          <w:lang w:eastAsia="en-US"/>
        </w:rPr>
        <w:t>в границах земельного участка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14:paraId="3ED20476" w14:textId="4EC3AC93"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случае, если лица, осуществившие самовольное </w:t>
      </w:r>
      <w:r w:rsidR="005636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возведение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>ограждения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не будут установлены в результате информирования посредством опубликования настоящего информационного сообщения в вышеуказанных ресурсах, администрацией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самостоятельно </w:t>
      </w:r>
      <w:r w:rsidR="00125D25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будет обеспечен снос самовольн</w:t>
      </w:r>
      <w:r w:rsidR="00234A66">
        <w:rPr>
          <w:rFonts w:ascii="Times New Roman" w:eastAsia="Calibri" w:hAnsi="Times New Roman" w:cs="Times New Roman"/>
          <w:sz w:val="27"/>
          <w:szCs w:val="27"/>
          <w:lang w:eastAsia="en-US"/>
        </w:rPr>
        <w:t>ой</w:t>
      </w:r>
      <w:r w:rsidR="00125D25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постро</w:t>
      </w:r>
      <w:r w:rsidR="00234A66">
        <w:rPr>
          <w:rFonts w:ascii="Times New Roman" w:eastAsia="Calibri" w:hAnsi="Times New Roman" w:cs="Times New Roman"/>
          <w:sz w:val="27"/>
          <w:szCs w:val="27"/>
          <w:lang w:eastAsia="en-US"/>
        </w:rPr>
        <w:t>йки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- по истечении 2-х месяцев со дня размещения информации о планируемом сносе самовольно </w:t>
      </w:r>
      <w:r w:rsidR="0056369C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возведенного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ограждения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на интернет-сайте органов местного самоуправления городского округа Мытищи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Московской области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14:paraId="1A01EFBF" w14:textId="355E32A4" w:rsidR="00086708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 выявления лиц, осуществивших </w:t>
      </w:r>
      <w:r w:rsidR="00234A6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самовольное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возведение </w:t>
      </w:r>
      <w:r w:rsidR="00234A66">
        <w:rPr>
          <w:rFonts w:ascii="Times New Roman" w:eastAsia="Calibri" w:hAnsi="Times New Roman" w:cs="Times New Roman"/>
          <w:sz w:val="27"/>
          <w:szCs w:val="27"/>
          <w:lang w:eastAsia="en-US"/>
        </w:rPr>
        <w:t>ограждения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неисполнения такими лицами постановления администрации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2C0118">
        <w:rPr>
          <w:rFonts w:ascii="Times New Roman" w:eastAsia="Calibri" w:hAnsi="Times New Roman" w:cs="Times New Roman"/>
          <w:sz w:val="27"/>
          <w:szCs w:val="27"/>
          <w:lang w:eastAsia="en-US"/>
        </w:rPr>
        <w:t>12.08.2022</w:t>
      </w:r>
      <w:r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№ </w:t>
      </w:r>
      <w:r w:rsidR="002C0118">
        <w:rPr>
          <w:rFonts w:ascii="Times New Roman" w:eastAsia="Calibri" w:hAnsi="Times New Roman" w:cs="Times New Roman"/>
          <w:sz w:val="27"/>
          <w:szCs w:val="27"/>
          <w:lang w:eastAsia="en-US"/>
        </w:rPr>
        <w:t>3617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снос самовольно </w:t>
      </w:r>
      <w:r w:rsidR="0056369C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возведенного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ограждения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истечении установленного срока будет обеспечен администрацией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самостоятельно.</w:t>
      </w:r>
    </w:p>
    <w:sectPr w:rsidR="00086708" w:rsidRPr="00184DD7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68A"/>
    <w:rsid w:val="00326704"/>
    <w:rsid w:val="00330E16"/>
    <w:rsid w:val="00352E81"/>
    <w:rsid w:val="00373A7F"/>
    <w:rsid w:val="0037480C"/>
    <w:rsid w:val="0037527F"/>
    <w:rsid w:val="003816D3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  <w15:docId w15:val="{109EEDD7-90A5-4B52-B947-224F05C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Сильченко Ольга Николаевна</cp:lastModifiedBy>
  <cp:revision>23</cp:revision>
  <cp:lastPrinted>2022-08-17T13:13:00Z</cp:lastPrinted>
  <dcterms:created xsi:type="dcterms:W3CDTF">2022-08-15T07:49:00Z</dcterms:created>
  <dcterms:modified xsi:type="dcterms:W3CDTF">2022-08-17T13:14:00Z</dcterms:modified>
</cp:coreProperties>
</file>